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6A" w:rsidRDefault="00F76A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CÔNG TY CỔ PHẦN CHẾ TẠO                    CỘNG HÒA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b/>
              <w:sz w:val="24"/>
              <w:szCs w:val="24"/>
            </w:rPr>
            <w:t>NAM</w:t>
          </w:r>
        </w:smartTag>
      </w:smartTag>
    </w:p>
    <w:p w:rsidR="00F76A6A" w:rsidRPr="00F76A6A" w:rsidRDefault="00F76A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KẾT CẤU THÉP VNECO.SSM                                 Độc lập – Tự do – Hạnh phúc</w:t>
      </w:r>
    </w:p>
    <w:p w:rsidR="00F76A6A" w:rsidRPr="00F76A6A" w:rsidRDefault="009D4912">
      <w:pPr>
        <w:rPr>
          <w:rFonts w:ascii="Arial" w:hAnsi="Arial" w:cs="Arial"/>
          <w:sz w:val="24"/>
          <w:szCs w:val="24"/>
        </w:rPr>
      </w:pPr>
      <w:r w:rsidRPr="009D4912">
        <w:rPr>
          <w:noProof/>
          <w:sz w:val="26"/>
          <w:szCs w:val="26"/>
        </w:rPr>
        <w:pict>
          <v:line id="_x0000_s1031" style="position:absolute;z-index:1" from="276.75pt,3.35pt" to="438.75pt,3.35pt"/>
        </w:pict>
      </w:r>
      <w:r w:rsidR="00F76A6A" w:rsidRPr="00F76A6A">
        <w:rPr>
          <w:sz w:val="24"/>
          <w:szCs w:val="24"/>
        </w:rPr>
        <w:t>S</w:t>
      </w:r>
      <w:r w:rsidR="00F76A6A" w:rsidRPr="00F76A6A">
        <w:rPr>
          <w:rFonts w:ascii="Arial" w:hAnsi="Arial" w:cs="Arial"/>
          <w:sz w:val="24"/>
          <w:szCs w:val="24"/>
        </w:rPr>
        <w:t xml:space="preserve">ố:  </w:t>
      </w:r>
      <w:r w:rsidR="00DD20BE">
        <w:rPr>
          <w:rFonts w:ascii="Arial" w:hAnsi="Arial" w:cs="Arial"/>
          <w:sz w:val="24"/>
          <w:szCs w:val="24"/>
        </w:rPr>
        <w:t xml:space="preserve">    </w:t>
      </w:r>
      <w:r w:rsidR="00F76A6A" w:rsidRPr="00F76A6A">
        <w:rPr>
          <w:rFonts w:ascii="Arial" w:hAnsi="Arial" w:cs="Arial"/>
          <w:sz w:val="24"/>
          <w:szCs w:val="24"/>
        </w:rPr>
        <w:t xml:space="preserve">  VNECO.SSM/TCKT</w:t>
      </w:r>
    </w:p>
    <w:p w:rsidR="00F76A6A" w:rsidRPr="00F76A6A" w:rsidRDefault="00F76A6A">
      <w:pPr>
        <w:rPr>
          <w:rFonts w:ascii="Arial" w:hAnsi="Arial" w:cs="Arial"/>
          <w:sz w:val="24"/>
          <w:szCs w:val="24"/>
        </w:rPr>
      </w:pPr>
      <w:r w:rsidRPr="00F76A6A">
        <w:rPr>
          <w:rFonts w:ascii="Arial" w:hAnsi="Arial" w:cs="Arial"/>
          <w:sz w:val="24"/>
          <w:szCs w:val="24"/>
        </w:rPr>
        <w:t>V/v: Giải trình chênh lệch lợi nhuận</w:t>
      </w:r>
    </w:p>
    <w:p w:rsidR="00F76A6A" w:rsidRPr="00F76A6A" w:rsidRDefault="00F76A6A">
      <w:pPr>
        <w:rPr>
          <w:rFonts w:ascii="Arial" w:hAnsi="Arial" w:cs="Arial"/>
          <w:sz w:val="24"/>
          <w:szCs w:val="24"/>
        </w:rPr>
      </w:pPr>
      <w:proofErr w:type="gramStart"/>
      <w:r w:rsidRPr="00F76A6A">
        <w:rPr>
          <w:rFonts w:ascii="Arial" w:hAnsi="Arial" w:cs="Arial"/>
          <w:sz w:val="24"/>
          <w:szCs w:val="24"/>
        </w:rPr>
        <w:t xml:space="preserve">Quý </w:t>
      </w:r>
      <w:r w:rsidR="00467346">
        <w:rPr>
          <w:rFonts w:ascii="Arial" w:hAnsi="Arial" w:cs="Arial"/>
          <w:sz w:val="24"/>
          <w:szCs w:val="24"/>
        </w:rPr>
        <w:t>4</w:t>
      </w:r>
      <w:r w:rsidRPr="00F76A6A">
        <w:rPr>
          <w:rFonts w:ascii="Arial" w:hAnsi="Arial" w:cs="Arial"/>
          <w:sz w:val="24"/>
          <w:szCs w:val="24"/>
        </w:rPr>
        <w:t>/201</w:t>
      </w:r>
      <w:r w:rsidR="00924DAD">
        <w:rPr>
          <w:rFonts w:ascii="Arial" w:hAnsi="Arial" w:cs="Arial"/>
          <w:sz w:val="24"/>
          <w:szCs w:val="24"/>
        </w:rPr>
        <w:t>6</w:t>
      </w:r>
      <w:r w:rsidRPr="00F76A6A">
        <w:rPr>
          <w:rFonts w:ascii="Arial" w:hAnsi="Arial" w:cs="Arial"/>
          <w:sz w:val="24"/>
          <w:szCs w:val="24"/>
        </w:rPr>
        <w:t xml:space="preserve"> so với Quý </w:t>
      </w:r>
      <w:r w:rsidR="00467346">
        <w:rPr>
          <w:rFonts w:ascii="Arial" w:hAnsi="Arial" w:cs="Arial"/>
          <w:sz w:val="24"/>
          <w:szCs w:val="24"/>
        </w:rPr>
        <w:t>4</w:t>
      </w:r>
      <w:r w:rsidRPr="00F76A6A">
        <w:rPr>
          <w:rFonts w:ascii="Arial" w:hAnsi="Arial" w:cs="Arial"/>
          <w:sz w:val="24"/>
          <w:szCs w:val="24"/>
        </w:rPr>
        <w:t>/201</w:t>
      </w:r>
      <w:r w:rsidR="00924DAD">
        <w:rPr>
          <w:rFonts w:ascii="Arial" w:hAnsi="Arial" w:cs="Arial"/>
          <w:sz w:val="24"/>
          <w:szCs w:val="24"/>
        </w:rPr>
        <w:t>5</w:t>
      </w:r>
      <w:r w:rsidRPr="00F76A6A">
        <w:rPr>
          <w:rFonts w:ascii="Arial" w:hAnsi="Arial" w:cs="Arial"/>
          <w:sz w:val="24"/>
          <w:szCs w:val="24"/>
        </w:rPr>
        <w:t>.</w:t>
      </w:r>
      <w:proofErr w:type="gramEnd"/>
      <w:r w:rsidRPr="00F76A6A">
        <w:rPr>
          <w:rFonts w:ascii="Arial" w:hAnsi="Arial" w:cs="Arial"/>
          <w:sz w:val="24"/>
          <w:szCs w:val="24"/>
        </w:rPr>
        <w:t xml:space="preserve"> </w:t>
      </w:r>
    </w:p>
    <w:p w:rsidR="00885636" w:rsidRDefault="00F76A6A">
      <w:pPr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proofErr w:type="gramStart"/>
      <w:r>
        <w:rPr>
          <w:rFonts w:ascii="Arial" w:hAnsi="Arial" w:cs="Arial"/>
          <w:sz w:val="26"/>
          <w:szCs w:val="26"/>
        </w:rPr>
        <w:t xml:space="preserve">Đà Nẵng, ngày </w:t>
      </w:r>
      <w:r w:rsidR="002607A8">
        <w:rPr>
          <w:rFonts w:ascii="Arial" w:hAnsi="Arial" w:cs="Arial"/>
          <w:sz w:val="26"/>
          <w:szCs w:val="26"/>
        </w:rPr>
        <w:t>1</w:t>
      </w:r>
      <w:r w:rsidR="0076487E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tháng </w:t>
      </w:r>
      <w:r w:rsidR="00467346">
        <w:rPr>
          <w:rFonts w:ascii="Arial" w:hAnsi="Arial" w:cs="Arial"/>
          <w:sz w:val="26"/>
          <w:szCs w:val="26"/>
        </w:rPr>
        <w:t>0</w:t>
      </w:r>
      <w:r w:rsidR="0089352B">
        <w:rPr>
          <w:rFonts w:ascii="Arial" w:hAnsi="Arial" w:cs="Arial"/>
          <w:sz w:val="26"/>
          <w:szCs w:val="26"/>
        </w:rPr>
        <w:t>1</w:t>
      </w:r>
      <w:r w:rsidR="00D977B4">
        <w:rPr>
          <w:rFonts w:ascii="Arial" w:hAnsi="Arial" w:cs="Arial"/>
          <w:sz w:val="26"/>
          <w:szCs w:val="26"/>
        </w:rPr>
        <w:t xml:space="preserve"> năm 201</w:t>
      </w:r>
      <w:r w:rsidR="00467346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.</w:t>
      </w:r>
      <w:proofErr w:type="gramEnd"/>
    </w:p>
    <w:p w:rsidR="00F76A6A" w:rsidRDefault="00F76A6A">
      <w:pPr>
        <w:rPr>
          <w:rFonts w:ascii="Arial" w:hAnsi="Arial" w:cs="Arial"/>
          <w:sz w:val="26"/>
          <w:szCs w:val="26"/>
        </w:rPr>
      </w:pPr>
    </w:p>
    <w:p w:rsidR="00091D65" w:rsidRDefault="00091D65">
      <w:pPr>
        <w:rPr>
          <w:rFonts w:ascii="Arial" w:hAnsi="Arial" w:cs="Arial"/>
          <w:sz w:val="26"/>
          <w:szCs w:val="26"/>
        </w:rPr>
      </w:pPr>
    </w:p>
    <w:p w:rsidR="00F76A6A" w:rsidRDefault="00F76A6A">
      <w:pPr>
        <w:rPr>
          <w:rFonts w:ascii="Arial" w:hAnsi="Arial" w:cs="Arial"/>
          <w:sz w:val="26"/>
          <w:szCs w:val="26"/>
        </w:rPr>
      </w:pPr>
    </w:p>
    <w:p w:rsidR="00F76A6A" w:rsidRPr="00832563" w:rsidRDefault="00F76A6A">
      <w:pPr>
        <w:rPr>
          <w:rFonts w:ascii="Arial" w:hAnsi="Arial" w:cs="Arial"/>
          <w:b/>
        </w:rPr>
      </w:pPr>
      <w:r w:rsidRPr="00832563">
        <w:rPr>
          <w:rFonts w:ascii="Arial" w:hAnsi="Arial" w:cs="Arial"/>
          <w:b/>
        </w:rPr>
        <w:t xml:space="preserve">                               </w:t>
      </w:r>
      <w:r w:rsidRPr="00832563">
        <w:rPr>
          <w:rFonts w:ascii="Arial" w:hAnsi="Arial" w:cs="Arial"/>
          <w:b/>
          <w:u w:val="single"/>
        </w:rPr>
        <w:t>Kính gửi</w:t>
      </w:r>
      <w:r w:rsidRPr="00832563">
        <w:rPr>
          <w:rFonts w:ascii="Arial" w:hAnsi="Arial" w:cs="Arial"/>
          <w:b/>
        </w:rPr>
        <w:t>: - Ủ</w:t>
      </w:r>
      <w:r w:rsidR="00091D65" w:rsidRPr="00832563">
        <w:rPr>
          <w:rFonts w:ascii="Arial" w:hAnsi="Arial" w:cs="Arial"/>
          <w:b/>
        </w:rPr>
        <w:t>y ban chứng khoán nhà nước</w:t>
      </w:r>
      <w:r w:rsidRPr="00832563">
        <w:rPr>
          <w:rFonts w:ascii="Arial" w:hAnsi="Arial" w:cs="Arial"/>
          <w:b/>
        </w:rPr>
        <w:t>.</w:t>
      </w:r>
    </w:p>
    <w:p w:rsidR="00F76A6A" w:rsidRPr="00832563" w:rsidRDefault="00F76A6A">
      <w:pPr>
        <w:rPr>
          <w:rFonts w:ascii="Arial" w:hAnsi="Arial" w:cs="Arial"/>
          <w:b/>
        </w:rPr>
      </w:pPr>
      <w:r w:rsidRPr="00832563">
        <w:rPr>
          <w:rFonts w:ascii="Arial" w:hAnsi="Arial" w:cs="Arial"/>
          <w:b/>
        </w:rPr>
        <w:t xml:space="preserve">                                                - S</w:t>
      </w:r>
      <w:r w:rsidR="00091D65" w:rsidRPr="00832563">
        <w:rPr>
          <w:rFonts w:ascii="Arial" w:hAnsi="Arial" w:cs="Arial"/>
          <w:b/>
        </w:rPr>
        <w:t>ở giao dịch chứng khoán Hà nội</w:t>
      </w:r>
      <w:r w:rsidRPr="00832563">
        <w:rPr>
          <w:rFonts w:ascii="Arial" w:hAnsi="Arial" w:cs="Arial"/>
          <w:b/>
        </w:rPr>
        <w:t>.</w:t>
      </w:r>
    </w:p>
    <w:p w:rsidR="00F76A6A" w:rsidRPr="00832563" w:rsidRDefault="00F76A6A">
      <w:pPr>
        <w:rPr>
          <w:rFonts w:ascii="Arial" w:hAnsi="Arial" w:cs="Arial"/>
        </w:rPr>
      </w:pPr>
    </w:p>
    <w:p w:rsidR="00091D65" w:rsidRPr="00832563" w:rsidRDefault="00091D65">
      <w:pPr>
        <w:rPr>
          <w:rFonts w:ascii="Arial" w:hAnsi="Arial" w:cs="Arial"/>
        </w:rPr>
      </w:pPr>
    </w:p>
    <w:p w:rsidR="00F76A6A" w:rsidRPr="00EB3D04" w:rsidRDefault="00F76A6A" w:rsidP="00091D65">
      <w:pPr>
        <w:spacing w:after="120"/>
        <w:ind w:left="1440" w:right="288" w:firstLine="720"/>
        <w:jc w:val="both"/>
        <w:rPr>
          <w:rFonts w:ascii="Times New Roman" w:hAnsi="Times New Roman"/>
        </w:rPr>
      </w:pPr>
      <w:r w:rsidRPr="00EB3D04">
        <w:rPr>
          <w:rFonts w:ascii="Times New Roman" w:hAnsi="Times New Roman"/>
        </w:rPr>
        <w:t>Căn cứ vào thông tư</w:t>
      </w:r>
      <w:r w:rsidR="008E5FA3" w:rsidRPr="00EB3D04">
        <w:rPr>
          <w:rFonts w:ascii="Times New Roman" w:hAnsi="Times New Roman"/>
        </w:rPr>
        <w:t xml:space="preserve"> </w:t>
      </w:r>
      <w:r w:rsidRPr="00EB3D04">
        <w:rPr>
          <w:rFonts w:ascii="Times New Roman" w:hAnsi="Times New Roman"/>
        </w:rPr>
        <w:t xml:space="preserve">số </w:t>
      </w:r>
      <w:r w:rsidR="00A23A27">
        <w:rPr>
          <w:rFonts w:ascii="Times New Roman" w:hAnsi="Times New Roman"/>
        </w:rPr>
        <w:t>155</w:t>
      </w:r>
      <w:r w:rsidRPr="00EB3D04">
        <w:rPr>
          <w:rFonts w:ascii="Times New Roman" w:hAnsi="Times New Roman"/>
        </w:rPr>
        <w:t>/201</w:t>
      </w:r>
      <w:r w:rsidR="00A23A27">
        <w:rPr>
          <w:rFonts w:ascii="Times New Roman" w:hAnsi="Times New Roman"/>
        </w:rPr>
        <w:t>5</w:t>
      </w:r>
      <w:r w:rsidRPr="00EB3D04">
        <w:rPr>
          <w:rFonts w:ascii="Times New Roman" w:hAnsi="Times New Roman"/>
        </w:rPr>
        <w:t xml:space="preserve">/TT-BTC ngày </w:t>
      </w:r>
      <w:r w:rsidR="002607A8" w:rsidRPr="00EB3D04">
        <w:rPr>
          <w:rFonts w:ascii="Times New Roman" w:hAnsi="Times New Roman"/>
        </w:rPr>
        <w:t>0</w:t>
      </w:r>
      <w:r w:rsidR="00A23A27">
        <w:rPr>
          <w:rFonts w:ascii="Times New Roman" w:hAnsi="Times New Roman"/>
        </w:rPr>
        <w:t>6</w:t>
      </w:r>
      <w:r w:rsidRPr="00EB3D04">
        <w:rPr>
          <w:rFonts w:ascii="Times New Roman" w:hAnsi="Times New Roman"/>
        </w:rPr>
        <w:t xml:space="preserve"> tháng </w:t>
      </w:r>
      <w:r w:rsidR="00A23A27">
        <w:rPr>
          <w:rFonts w:ascii="Times New Roman" w:hAnsi="Times New Roman"/>
        </w:rPr>
        <w:t>10</w:t>
      </w:r>
      <w:r w:rsidRPr="00EB3D04">
        <w:rPr>
          <w:rFonts w:ascii="Times New Roman" w:hAnsi="Times New Roman"/>
        </w:rPr>
        <w:t xml:space="preserve"> năm 201</w:t>
      </w:r>
      <w:r w:rsidR="00A23A27">
        <w:rPr>
          <w:rFonts w:ascii="Times New Roman" w:hAnsi="Times New Roman"/>
        </w:rPr>
        <w:t>5</w:t>
      </w:r>
      <w:r w:rsidRPr="00EB3D04">
        <w:rPr>
          <w:rFonts w:ascii="Times New Roman" w:hAnsi="Times New Roman"/>
        </w:rPr>
        <w:t xml:space="preserve"> của Bộ tài chính về việc công bố thông tin định kỳ của tổ chức niêm yết quy định giải trình cụ thể khi lợi nhuận sau thuế </w:t>
      </w:r>
      <w:r w:rsidR="00A23A27">
        <w:rPr>
          <w:rFonts w:ascii="Times New Roman" w:hAnsi="Times New Roman"/>
        </w:rPr>
        <w:t>thay đổi từ</w:t>
      </w:r>
      <w:r w:rsidRPr="00EB3D04">
        <w:rPr>
          <w:rFonts w:ascii="Times New Roman" w:hAnsi="Times New Roman"/>
        </w:rPr>
        <w:t xml:space="preserve"> 10% </w:t>
      </w:r>
      <w:r w:rsidR="00A23A27">
        <w:rPr>
          <w:rFonts w:ascii="Times New Roman" w:hAnsi="Times New Roman"/>
        </w:rPr>
        <w:t xml:space="preserve">trở lên </w:t>
      </w:r>
      <w:r w:rsidRPr="00EB3D04">
        <w:rPr>
          <w:rFonts w:ascii="Times New Roman" w:hAnsi="Times New Roman"/>
        </w:rPr>
        <w:t>so với cùng kỳ năm trước.</w:t>
      </w:r>
    </w:p>
    <w:p w:rsidR="00091D65" w:rsidRPr="00EB3D04" w:rsidRDefault="00091D65" w:rsidP="00091D65">
      <w:pPr>
        <w:spacing w:after="120"/>
        <w:ind w:left="1440" w:right="288" w:firstLine="720"/>
        <w:jc w:val="both"/>
        <w:rPr>
          <w:rFonts w:ascii="Times New Roman" w:hAnsi="Times New Roman"/>
        </w:rPr>
      </w:pPr>
      <w:r w:rsidRPr="00EB3D04">
        <w:rPr>
          <w:rFonts w:ascii="Times New Roman" w:hAnsi="Times New Roman"/>
        </w:rPr>
        <w:t>Công ty cổ phần chế tạo kết cấu thép VNECO.SSM giả</w:t>
      </w:r>
      <w:r w:rsidR="00880CC7" w:rsidRPr="00EB3D04">
        <w:rPr>
          <w:rFonts w:ascii="Times New Roman" w:hAnsi="Times New Roman"/>
        </w:rPr>
        <w:t xml:space="preserve">i trình lợi nhuận sau thuế quý </w:t>
      </w:r>
      <w:r w:rsidR="00467346">
        <w:rPr>
          <w:rFonts w:ascii="Times New Roman" w:hAnsi="Times New Roman"/>
        </w:rPr>
        <w:t>4</w:t>
      </w:r>
      <w:r w:rsidRPr="00EB3D04">
        <w:rPr>
          <w:rFonts w:ascii="Times New Roman" w:hAnsi="Times New Roman"/>
        </w:rPr>
        <w:t>/201</w:t>
      </w:r>
      <w:r w:rsidR="00924DAD">
        <w:rPr>
          <w:rFonts w:ascii="Times New Roman" w:hAnsi="Times New Roman"/>
        </w:rPr>
        <w:t>6</w:t>
      </w:r>
      <w:r w:rsidRPr="00EB3D04">
        <w:rPr>
          <w:rFonts w:ascii="Times New Roman" w:hAnsi="Times New Roman"/>
        </w:rPr>
        <w:t xml:space="preserve"> so với quý </w:t>
      </w:r>
      <w:r w:rsidR="00467346">
        <w:rPr>
          <w:rFonts w:ascii="Times New Roman" w:hAnsi="Times New Roman"/>
        </w:rPr>
        <w:t>4</w:t>
      </w:r>
      <w:r w:rsidRPr="00EB3D04">
        <w:rPr>
          <w:rFonts w:ascii="Times New Roman" w:hAnsi="Times New Roman"/>
        </w:rPr>
        <w:t>/201</w:t>
      </w:r>
      <w:r w:rsidR="00924DAD">
        <w:rPr>
          <w:rFonts w:ascii="Times New Roman" w:hAnsi="Times New Roman"/>
        </w:rPr>
        <w:t>5</w:t>
      </w:r>
      <w:r w:rsidRPr="00EB3D04">
        <w:rPr>
          <w:rFonts w:ascii="Times New Roman" w:hAnsi="Times New Roman"/>
        </w:rPr>
        <w:t xml:space="preserve"> cụ thể như sau:</w:t>
      </w:r>
    </w:p>
    <w:p w:rsidR="00091D65" w:rsidRPr="00EB3D04" w:rsidRDefault="00880CC7" w:rsidP="00091D65">
      <w:pPr>
        <w:spacing w:after="120"/>
        <w:ind w:left="1440" w:right="288" w:firstLine="720"/>
        <w:jc w:val="both"/>
        <w:rPr>
          <w:rFonts w:ascii="Times New Roman" w:hAnsi="Times New Roman"/>
        </w:rPr>
      </w:pPr>
      <w:r w:rsidRPr="00EB3D04">
        <w:rPr>
          <w:rFonts w:ascii="Times New Roman" w:hAnsi="Times New Roman"/>
        </w:rPr>
        <w:t xml:space="preserve">Lợi nhuận sau thuế quý </w:t>
      </w:r>
      <w:r w:rsidR="00467346">
        <w:rPr>
          <w:rFonts w:ascii="Times New Roman" w:hAnsi="Times New Roman"/>
        </w:rPr>
        <w:t>4</w:t>
      </w:r>
      <w:r w:rsidRPr="00EB3D04">
        <w:rPr>
          <w:rFonts w:ascii="Times New Roman" w:hAnsi="Times New Roman"/>
        </w:rPr>
        <w:t>/201</w:t>
      </w:r>
      <w:r w:rsidR="00924DAD">
        <w:rPr>
          <w:rFonts w:ascii="Times New Roman" w:hAnsi="Times New Roman"/>
        </w:rPr>
        <w:t>6</w:t>
      </w:r>
      <w:r w:rsidRPr="00EB3D04">
        <w:rPr>
          <w:rFonts w:ascii="Times New Roman" w:hAnsi="Times New Roman"/>
        </w:rPr>
        <w:t xml:space="preserve"> so với quý </w:t>
      </w:r>
      <w:r w:rsidR="00467346">
        <w:rPr>
          <w:rFonts w:ascii="Times New Roman" w:hAnsi="Times New Roman"/>
        </w:rPr>
        <w:t>4</w:t>
      </w:r>
      <w:r w:rsidR="00091D65" w:rsidRPr="00EB3D04">
        <w:rPr>
          <w:rFonts w:ascii="Times New Roman" w:hAnsi="Times New Roman"/>
        </w:rPr>
        <w:t>/201</w:t>
      </w:r>
      <w:r w:rsidR="00924DAD">
        <w:rPr>
          <w:rFonts w:ascii="Times New Roman" w:hAnsi="Times New Roman"/>
        </w:rPr>
        <w:t>5</w:t>
      </w:r>
      <w:r w:rsidR="00091D65" w:rsidRPr="00EB3D04">
        <w:rPr>
          <w:rFonts w:ascii="Times New Roman" w:hAnsi="Times New Roman"/>
        </w:rPr>
        <w:t xml:space="preserve"> </w:t>
      </w:r>
      <w:r w:rsidR="00873432">
        <w:rPr>
          <w:rFonts w:ascii="Times New Roman" w:hAnsi="Times New Roman"/>
        </w:rPr>
        <w:t>giảm</w:t>
      </w:r>
      <w:r w:rsidR="00091D65" w:rsidRPr="00467346">
        <w:rPr>
          <w:rFonts w:ascii="Times New Roman" w:hAnsi="Times New Roman"/>
          <w:color w:val="FF0000"/>
        </w:rPr>
        <w:t xml:space="preserve"> </w:t>
      </w:r>
      <w:r w:rsidR="00873432" w:rsidRPr="00873432">
        <w:rPr>
          <w:rFonts w:ascii="Times New Roman" w:hAnsi="Times New Roman"/>
        </w:rPr>
        <w:t>19</w:t>
      </w:r>
      <w:proofErr w:type="gramStart"/>
      <w:r w:rsidR="00873432" w:rsidRPr="00873432">
        <w:rPr>
          <w:rFonts w:ascii="Times New Roman" w:hAnsi="Times New Roman"/>
        </w:rPr>
        <w:t>,43</w:t>
      </w:r>
      <w:proofErr w:type="gramEnd"/>
      <w:r w:rsidR="00091D65" w:rsidRPr="00873432">
        <w:rPr>
          <w:rFonts w:ascii="Times New Roman" w:hAnsi="Times New Roman"/>
        </w:rPr>
        <w:t>%</w:t>
      </w:r>
      <w:r w:rsidRPr="00A23A27">
        <w:rPr>
          <w:rFonts w:ascii="Times New Roman" w:hAnsi="Times New Roman"/>
        </w:rPr>
        <w:t xml:space="preserve"> </w:t>
      </w:r>
      <w:r w:rsidRPr="00EB3D04">
        <w:rPr>
          <w:rFonts w:ascii="Times New Roman" w:hAnsi="Times New Roman"/>
        </w:rPr>
        <w:t xml:space="preserve">nguyên nhân là do </w:t>
      </w:r>
      <w:r w:rsidR="00144C8A">
        <w:rPr>
          <w:rFonts w:ascii="Times New Roman" w:hAnsi="Times New Roman"/>
        </w:rPr>
        <w:t>giá nguyên liệu đầu vào biến động tăng so với cùng kỳ năm trước</w:t>
      </w:r>
      <w:r w:rsidR="00BB393C" w:rsidRPr="00EB3D04">
        <w:rPr>
          <w:rFonts w:ascii="Times New Roman" w:hAnsi="Times New Roman"/>
        </w:rPr>
        <w:t>.</w:t>
      </w:r>
    </w:p>
    <w:p w:rsidR="00091D65" w:rsidRPr="00EB3D04" w:rsidRDefault="00091D65" w:rsidP="00091D65">
      <w:pPr>
        <w:spacing w:after="120"/>
        <w:ind w:left="1440" w:right="288" w:firstLine="720"/>
        <w:jc w:val="both"/>
        <w:rPr>
          <w:rFonts w:ascii="Times New Roman" w:hAnsi="Times New Roman"/>
        </w:rPr>
      </w:pPr>
      <w:proofErr w:type="gramStart"/>
      <w:r w:rsidRPr="00EB3D04">
        <w:rPr>
          <w:rFonts w:ascii="Times New Roman" w:hAnsi="Times New Roman"/>
        </w:rPr>
        <w:t>Từ yếu tố trên đã làm ảnh hư</w:t>
      </w:r>
      <w:r w:rsidR="00880CC7" w:rsidRPr="00EB3D04">
        <w:rPr>
          <w:rFonts w:ascii="Times New Roman" w:hAnsi="Times New Roman"/>
        </w:rPr>
        <w:t xml:space="preserve">ởng đến lợi nhuận sau thuế quý </w:t>
      </w:r>
      <w:r w:rsidR="00467346">
        <w:rPr>
          <w:rFonts w:ascii="Times New Roman" w:hAnsi="Times New Roman"/>
        </w:rPr>
        <w:t>4</w:t>
      </w:r>
      <w:r w:rsidR="007119A6" w:rsidRPr="00EB3D04">
        <w:rPr>
          <w:rFonts w:ascii="Times New Roman" w:hAnsi="Times New Roman"/>
        </w:rPr>
        <w:t>/201</w:t>
      </w:r>
      <w:r w:rsidR="00924DAD">
        <w:rPr>
          <w:rFonts w:ascii="Times New Roman" w:hAnsi="Times New Roman"/>
        </w:rPr>
        <w:t>6</w:t>
      </w:r>
      <w:r w:rsidRPr="00EB3D04">
        <w:rPr>
          <w:rFonts w:ascii="Times New Roman" w:hAnsi="Times New Roman"/>
        </w:rPr>
        <w:t xml:space="preserve"> so với cùng kỳ năm trước.</w:t>
      </w:r>
      <w:proofErr w:type="gramEnd"/>
    </w:p>
    <w:p w:rsidR="00091D65" w:rsidRPr="00EB3D04" w:rsidRDefault="00091D65" w:rsidP="00091D65">
      <w:pPr>
        <w:spacing w:after="120"/>
        <w:ind w:left="1440" w:right="288" w:firstLine="720"/>
        <w:jc w:val="both"/>
        <w:rPr>
          <w:rFonts w:ascii="Times New Roman" w:hAnsi="Times New Roman"/>
        </w:rPr>
      </w:pPr>
      <w:r w:rsidRPr="00EB3D04">
        <w:rPr>
          <w:rFonts w:ascii="Times New Roman" w:hAnsi="Times New Roman"/>
        </w:rPr>
        <w:t xml:space="preserve">Trân trọng kính </w:t>
      </w:r>
      <w:proofErr w:type="gramStart"/>
      <w:r w:rsidRPr="00EB3D04">
        <w:rPr>
          <w:rFonts w:ascii="Times New Roman" w:hAnsi="Times New Roman"/>
        </w:rPr>
        <w:t>chào !</w:t>
      </w:r>
      <w:proofErr w:type="gramEnd"/>
    </w:p>
    <w:p w:rsidR="00091D65" w:rsidRDefault="00091D65" w:rsidP="00091D65">
      <w:pPr>
        <w:spacing w:after="120"/>
        <w:ind w:left="1440" w:right="288" w:firstLine="720"/>
        <w:jc w:val="both"/>
        <w:rPr>
          <w:rFonts w:ascii="Arial" w:hAnsi="Arial" w:cs="Arial"/>
          <w:sz w:val="26"/>
          <w:szCs w:val="26"/>
        </w:rPr>
      </w:pPr>
    </w:p>
    <w:p w:rsidR="00091D65" w:rsidRDefault="00091D65" w:rsidP="00091D65">
      <w:pPr>
        <w:spacing w:after="120"/>
        <w:ind w:left="1440" w:right="288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GIÁM ĐỐC CÔNG TY</w:t>
      </w:r>
    </w:p>
    <w:p w:rsidR="00091D65" w:rsidRPr="00091D65" w:rsidRDefault="00091D65" w:rsidP="00091D65">
      <w:pPr>
        <w:ind w:right="288"/>
        <w:jc w:val="both"/>
        <w:rPr>
          <w:rFonts w:ascii="Arial" w:hAnsi="Arial" w:cs="Arial"/>
          <w:sz w:val="22"/>
          <w:szCs w:val="22"/>
        </w:rPr>
      </w:pPr>
      <w:r w:rsidRPr="00091D65">
        <w:rPr>
          <w:rFonts w:ascii="Arial" w:hAnsi="Arial" w:cs="Arial"/>
          <w:sz w:val="22"/>
          <w:szCs w:val="22"/>
        </w:rPr>
        <w:t xml:space="preserve">            </w:t>
      </w:r>
      <w:r w:rsidRPr="00D56A08">
        <w:rPr>
          <w:rFonts w:ascii="Arial" w:hAnsi="Arial" w:cs="Arial"/>
          <w:sz w:val="22"/>
          <w:szCs w:val="22"/>
          <w:u w:val="single"/>
        </w:rPr>
        <w:t>Nơi nhận</w:t>
      </w:r>
      <w:r w:rsidRPr="00091D65">
        <w:rPr>
          <w:rFonts w:ascii="Arial" w:hAnsi="Arial" w:cs="Arial"/>
          <w:sz w:val="22"/>
          <w:szCs w:val="22"/>
        </w:rPr>
        <w:t>:</w:t>
      </w:r>
    </w:p>
    <w:p w:rsidR="00091D65" w:rsidRPr="00091D65" w:rsidRDefault="00091D65" w:rsidP="00091D65">
      <w:pPr>
        <w:ind w:right="288"/>
        <w:jc w:val="both"/>
        <w:rPr>
          <w:rFonts w:ascii="Arial" w:hAnsi="Arial" w:cs="Arial"/>
          <w:sz w:val="22"/>
          <w:szCs w:val="22"/>
        </w:rPr>
      </w:pPr>
      <w:r w:rsidRPr="00091D65">
        <w:rPr>
          <w:rFonts w:ascii="Arial" w:hAnsi="Arial" w:cs="Arial"/>
          <w:sz w:val="22"/>
          <w:szCs w:val="22"/>
        </w:rPr>
        <w:t xml:space="preserve">                 - Như trên</w:t>
      </w:r>
    </w:p>
    <w:p w:rsidR="00091D65" w:rsidRPr="00091D65" w:rsidRDefault="00091D65" w:rsidP="00091D65">
      <w:pPr>
        <w:ind w:right="288"/>
        <w:jc w:val="both"/>
        <w:rPr>
          <w:rFonts w:ascii="Arial" w:hAnsi="Arial" w:cs="Arial"/>
          <w:sz w:val="22"/>
          <w:szCs w:val="22"/>
        </w:rPr>
      </w:pPr>
      <w:r w:rsidRPr="00091D65">
        <w:rPr>
          <w:rFonts w:ascii="Arial" w:hAnsi="Arial" w:cs="Arial"/>
          <w:sz w:val="22"/>
          <w:szCs w:val="22"/>
        </w:rPr>
        <w:t xml:space="preserve">                 - Lưu TCKT</w:t>
      </w:r>
    </w:p>
    <w:p w:rsidR="00660855" w:rsidRDefault="00660855" w:rsidP="00660855">
      <w:pPr>
        <w:ind w:left="360"/>
      </w:pPr>
    </w:p>
    <w:p w:rsidR="00561271" w:rsidRDefault="00561271" w:rsidP="00660855">
      <w:pPr>
        <w:ind w:left="360"/>
      </w:pPr>
    </w:p>
    <w:p w:rsidR="00561271" w:rsidRPr="00561271" w:rsidRDefault="00561271" w:rsidP="00660855">
      <w:pPr>
        <w:ind w:left="360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</w:t>
      </w:r>
      <w:r w:rsidRPr="00561271">
        <w:rPr>
          <w:sz w:val="24"/>
          <w:szCs w:val="24"/>
        </w:rPr>
        <w:t>H</w:t>
      </w:r>
      <w:r w:rsidRPr="00561271">
        <w:rPr>
          <w:rFonts w:ascii="Arial" w:hAnsi="Arial" w:cs="Arial"/>
          <w:sz w:val="24"/>
          <w:szCs w:val="24"/>
        </w:rPr>
        <w:t>Ồ THÁI HÒA</w:t>
      </w:r>
    </w:p>
    <w:p w:rsidR="00660855" w:rsidRDefault="00660855" w:rsidP="00660855">
      <w:pPr>
        <w:ind w:left="360"/>
      </w:pPr>
    </w:p>
    <w:p w:rsidR="00660855" w:rsidRDefault="00660855" w:rsidP="00660855">
      <w:pPr>
        <w:ind w:left="360"/>
      </w:pPr>
      <w:r>
        <w:t xml:space="preserve">                                   </w:t>
      </w:r>
    </w:p>
    <w:p w:rsidR="00660855" w:rsidRDefault="00660855" w:rsidP="00660855">
      <w:pPr>
        <w:ind w:left="360"/>
      </w:pPr>
      <w:r>
        <w:t xml:space="preserve">                                                                                        </w:t>
      </w:r>
    </w:p>
    <w:sectPr w:rsidR="00660855" w:rsidSect="008C5549">
      <w:pgSz w:w="12240" w:h="15840"/>
      <w:pgMar w:top="720" w:right="72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0DE7"/>
    <w:multiLevelType w:val="hybridMultilevel"/>
    <w:tmpl w:val="CFDCDC32"/>
    <w:lvl w:ilvl="0" w:tplc="E54C5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C01F04"/>
    <w:multiLevelType w:val="hybridMultilevel"/>
    <w:tmpl w:val="A06E1316"/>
    <w:lvl w:ilvl="0" w:tplc="2A8EE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F34E49"/>
    <w:multiLevelType w:val="hybridMultilevel"/>
    <w:tmpl w:val="7F80F644"/>
    <w:lvl w:ilvl="0" w:tplc="8466B69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636"/>
    <w:rsid w:val="000207A7"/>
    <w:rsid w:val="000217C8"/>
    <w:rsid w:val="00046055"/>
    <w:rsid w:val="0006393D"/>
    <w:rsid w:val="00091D65"/>
    <w:rsid w:val="000B3A0A"/>
    <w:rsid w:val="000B702E"/>
    <w:rsid w:val="000C0197"/>
    <w:rsid w:val="000C025A"/>
    <w:rsid w:val="000C054E"/>
    <w:rsid w:val="000D76F7"/>
    <w:rsid w:val="00102DD5"/>
    <w:rsid w:val="00103694"/>
    <w:rsid w:val="0013044E"/>
    <w:rsid w:val="00144C8A"/>
    <w:rsid w:val="00175300"/>
    <w:rsid w:val="0017730B"/>
    <w:rsid w:val="001D3565"/>
    <w:rsid w:val="001E3E7D"/>
    <w:rsid w:val="00235840"/>
    <w:rsid w:val="002607A8"/>
    <w:rsid w:val="00267E03"/>
    <w:rsid w:val="002C3062"/>
    <w:rsid w:val="002F0702"/>
    <w:rsid w:val="00302697"/>
    <w:rsid w:val="003221BC"/>
    <w:rsid w:val="003467B2"/>
    <w:rsid w:val="00467346"/>
    <w:rsid w:val="00537C51"/>
    <w:rsid w:val="00561271"/>
    <w:rsid w:val="005E09A8"/>
    <w:rsid w:val="005E2A3D"/>
    <w:rsid w:val="00650BFC"/>
    <w:rsid w:val="00660855"/>
    <w:rsid w:val="00663B55"/>
    <w:rsid w:val="00681066"/>
    <w:rsid w:val="006B65C9"/>
    <w:rsid w:val="006F0DD9"/>
    <w:rsid w:val="007119A6"/>
    <w:rsid w:val="00720C38"/>
    <w:rsid w:val="00723BB4"/>
    <w:rsid w:val="00740F88"/>
    <w:rsid w:val="007470C4"/>
    <w:rsid w:val="00753BB0"/>
    <w:rsid w:val="0076487E"/>
    <w:rsid w:val="00780E1B"/>
    <w:rsid w:val="00791C7F"/>
    <w:rsid w:val="007953BB"/>
    <w:rsid w:val="007E12A6"/>
    <w:rsid w:val="00805D04"/>
    <w:rsid w:val="00832563"/>
    <w:rsid w:val="0084155C"/>
    <w:rsid w:val="0087257C"/>
    <w:rsid w:val="00873432"/>
    <w:rsid w:val="00880CC7"/>
    <w:rsid w:val="00885636"/>
    <w:rsid w:val="008872A0"/>
    <w:rsid w:val="0089352B"/>
    <w:rsid w:val="008B5246"/>
    <w:rsid w:val="008C5549"/>
    <w:rsid w:val="008C739E"/>
    <w:rsid w:val="008E5FA3"/>
    <w:rsid w:val="00905D5F"/>
    <w:rsid w:val="00924DAD"/>
    <w:rsid w:val="009579FD"/>
    <w:rsid w:val="00964D72"/>
    <w:rsid w:val="00972833"/>
    <w:rsid w:val="009855CA"/>
    <w:rsid w:val="00992C5F"/>
    <w:rsid w:val="009C4886"/>
    <w:rsid w:val="009D4912"/>
    <w:rsid w:val="009E0436"/>
    <w:rsid w:val="00A02E5F"/>
    <w:rsid w:val="00A06FDB"/>
    <w:rsid w:val="00A13DD4"/>
    <w:rsid w:val="00A14A19"/>
    <w:rsid w:val="00A23A27"/>
    <w:rsid w:val="00A40DC5"/>
    <w:rsid w:val="00A8361C"/>
    <w:rsid w:val="00AB2A38"/>
    <w:rsid w:val="00AF6BB3"/>
    <w:rsid w:val="00B06F14"/>
    <w:rsid w:val="00B15B81"/>
    <w:rsid w:val="00B45EE7"/>
    <w:rsid w:val="00B8234C"/>
    <w:rsid w:val="00B839F0"/>
    <w:rsid w:val="00BB393C"/>
    <w:rsid w:val="00BE24C7"/>
    <w:rsid w:val="00C236AD"/>
    <w:rsid w:val="00C373E6"/>
    <w:rsid w:val="00C52041"/>
    <w:rsid w:val="00C52A17"/>
    <w:rsid w:val="00C55D07"/>
    <w:rsid w:val="00C82199"/>
    <w:rsid w:val="00C92DDD"/>
    <w:rsid w:val="00CA4794"/>
    <w:rsid w:val="00CB4556"/>
    <w:rsid w:val="00D0277E"/>
    <w:rsid w:val="00D141AE"/>
    <w:rsid w:val="00D150BA"/>
    <w:rsid w:val="00D56A08"/>
    <w:rsid w:val="00D977B4"/>
    <w:rsid w:val="00DB5299"/>
    <w:rsid w:val="00DD20BE"/>
    <w:rsid w:val="00E02009"/>
    <w:rsid w:val="00E25730"/>
    <w:rsid w:val="00E41BDF"/>
    <w:rsid w:val="00E90B60"/>
    <w:rsid w:val="00EB3D04"/>
    <w:rsid w:val="00EB3FD1"/>
    <w:rsid w:val="00ED17AA"/>
    <w:rsid w:val="00EE52D4"/>
    <w:rsid w:val="00EE7DA3"/>
    <w:rsid w:val="00EF152C"/>
    <w:rsid w:val="00F00974"/>
    <w:rsid w:val="00F23F76"/>
    <w:rsid w:val="00F26631"/>
    <w:rsid w:val="00F62C3A"/>
    <w:rsid w:val="00F759E7"/>
    <w:rsid w:val="00F76A6A"/>
    <w:rsid w:val="00F81158"/>
    <w:rsid w:val="00FA4B1B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27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DD5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4jj3TnFHkRs1KmPkjwWGE5MwjPA=</DigestValue>
    </Reference>
    <Reference URI="#idOfficeObject" Type="http://www.w3.org/2000/09/xmldsig#Object">
      <DigestMethod Algorithm="http://www.w3.org/2000/09/xmldsig#sha1"/>
      <DigestValue>NZ2lLYIjeGplfw5mqQRR4J7fB0A=</DigestValue>
    </Reference>
  </SignedInfo>
  <SignatureValue>
    PsjFwYp/84Spu9mlIA16JIhnTRUY/wKExbLHy+XToiAVLTeoppXJbP6m9r/R2s+Ldv6HEWt5
    aQ8D83Hg2jOsg3LOV/rB/7svaOrgxUdAYtrAE7agT8LBnAcYrG8/38npot6AvJnFkIZkoNmB
    h172zWRh4kGHMAzSzHgGNC/7GpA=
  </SignatureValue>
  <KeyInfo>
    <KeyValue>
      <RSAKeyValue>
        <Modulus>
            vKK+KHCBFfFJGzUoVXDVWYgfJf4NvnM+IjzaibvfW+9CyDVgX69dqquOi10ZQYM20hJjruJy
            TZe3iPueKTy6UvLgOZhJX/mgsZgaoaQhEY5oXN0Dpq2GmNPZdHAl9zj/5+TzdxypOahPQJbI
            yLsPCDK256+NHZ3SzE1yyXl7KY8=
          </Modulus>
        <Exponent>AQAB</Exponent>
      </RSAKeyValue>
    </KeyValue>
    <X509Data>
      <X509Certificate>
          MIIGJzCCBA+gAwIBAgIQVAHHgjcGZkEZbXXm3KjXLTANBgkqhkiG9w0BAQUFADBpMQswCQYD
          VQQGEwJWTjETMBEGA1UEChMKVk5QVCBHcm91cDEeMBwGA1UECxMVVk5QVC1DQSBUcnVzdCBO
          ZXR3b3JrMSUwIwYDVQQDExxWTlBUIENlcnRpZmljYXRpb24gQXV0aG9yaXR5MB4XDTE1MDgw
          NjA5MTgwMFoXDTE4MDUwODA3MDAwMFowge4xCzAJBgNVBAYTAlZOMRQwEgYDVQQIDAvEkMOA
          IE7hurRORzEWMBQGA1UEBwwNTGnDqm4gQ2hp4buDdTFFMEMGA1UECgw8Q8OUTkcgVFkgQ+G7
          lCBQSOG6pk4gQ0jhur4gVOG6oE8gS+G6vlQgQ+G6pFUgVEjDiVAgVk5FQ08uU1NNMSwwKgYD
          VQQMDCPEkOG6oEkgREnhu4ZOIEPDlE5HIELhu5AgVEjDlE5HIFRJTjEcMBoGA1UEAwwTTkdV
          WeG7hE4gVOG6pFQgw4FOSDEeMBwGCgmSJomT8ixkAQEMDkNNTkQ6MjQwOTk2MzM4MIGfMA0G
          CSqGSIb3DQEBAQUAA4GNADCBiQKBgQC8or4ocIEV8UkbNShVcNVZiB8l/g2+cz4iPNqJu99b
          70LINWBfr12qq46LXRlBgzbSEmOu4nJNl7eI+54pPLpS8uA5mElf+aCxmBqhpCERjmhc3QOm
          rYaY09l0cCX3OP/n5PN3HKk5qE9AlsjIuw8IMrbnr40dndLMTXLJeXspjwIDAQABo4IBxzCC
          AcMwcAYIKwYBBQUHAQEEZDBiMDIGCCsGAQUFBzAChiZodHRwOi8vcHViLnZucHQtY2Eudm4v
          Y2VydHMvdm5wdGNhLmNlcjAsBggrBgEFBQcwAYYgaHR0cDovL29jc3Audm5wdC1jYS52bi9y
          ZXNwb25kZXIwHQYDVR0OBBYEFBLyWQqHqTNZC8VBade44v91d/FiMAwGA1UdEwEB/wQCMAAw
          HwYDVR0jBBgwFoAUBmnA1dUCihWNRn3pfOJoClWsaq8waAYDVR0gBGEwXzBdBg4rBgEEAYHt
          AwEBAwEDAjBLMCIGCCsGAQUFBwICMBYeFABTAEkARAAtAFAAUgAtADEALgAwMCUGCCsGAQUF
          BwIBFhlodHRwOi8vcHViLnZucHQtY2Eudm4vcnBhMDEGA1UdHwQqMCgwJqAkoCKGIGh0dHA6
          Ly9jcmwudm5wdC1jYS52bi92bnB0Y2EuY3JsMA4GA1UdDwEB/wQEAwIE8DA0BgNVHSUELTAr
          BggrBgEFBQcDAgYIKwYBBQUHAwQGCisGAQQBgjcKAwwGCSqGSIb3LwEBBTAeBgNVHREEFzAV
          gRNuZ3Rhbmhzc21AZ21haWwuY29tMA0GCSqGSIb3DQEBBQUAA4ICAQBMqsYifMI6chDpJElJ
          FEFI7R6bj/CxT5m0bwHrXhv2rJzauRsDYoIcr7t0UamOa19D1qvBu21oXfEFDM7lFb4A6e+w
          Swrxlqrocm2a9ltDJawum+fqnwRzXNb2hN04H1qhYnb+en7ulpoaH/pogfSzxuXrLZvzx0w6
          OH/zm+P2yD8AfrAWNEVKzEUdro3m4di3jGVKWZCMouR94aZwhyGmmTuQKfj0VdFvZ2TcBu5G
          Fw/TK8mgBXBAhirUlgGgHczJX2juUagS5AbLdp7EMJa9y/ZtuJBCT/nrSDXBAMxJXJKasBNj
          xcCIuOS+gur95TdWkdzLm9zVE/8dztnISp248LxYCNA8HHxx1ZX825jtxBpwhm7zkMlYBLk9
          DHoVghW1cL10aHzAf2Gqv/T2Oe36qpI9YXSojb7GzEoMWm8O7XD9E7KDC3oG2U8JESuemYFz
          CN5jruDPPXp9dGEymlFUae3FsDhX5+0Hfq2OQ2Jz4NIlq4kPXeR02tC7oJOXrXiDMIMOcTcq
          WGpUUoJcA3anw4TcejU+ezTrATdet++ElTHFHu7NSzT1iTyWRWX4ZMBuae2iT9jRotnhvdMC
          PFGrGOoSnbboJyCqIu4eNevWSh/tCvA7vMJesKS1bfrnxsQWrOl7Xnu+tZOuplTjyY3lGtAJ
          RIJUJDr30NjCp3RUlQ==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8Lfjtf2LLhGOcezH3I72Rwe34LM=</DigestValue>
      </Reference>
      <Reference URI="/word/fontTable.xml?ContentType=application/vnd.openxmlformats-officedocument.wordprocessingml.fontTable+xml">
        <DigestMethod Algorithm="http://www.w3.org/2000/09/xmldsig#sha1"/>
        <DigestValue>lakSABze2HxgsKj8ep9ZCNd0/ik=</DigestValue>
      </Reference>
      <Reference URI="/word/numbering.xml?ContentType=application/vnd.openxmlformats-officedocument.wordprocessingml.numbering+xml">
        <DigestMethod Algorithm="http://www.w3.org/2000/09/xmldsig#sha1"/>
        <DigestValue>OffeTIu0Mx0HD7aZZQHcBwVb5GM=</DigestValue>
      </Reference>
      <Reference URI="/word/settings.xml?ContentType=application/vnd.openxmlformats-officedocument.wordprocessingml.settings+xml">
        <DigestMethod Algorithm="http://www.w3.org/2000/09/xmldsig#sha1"/>
        <DigestValue>QjZBp9Cp9zBheP6KH3QdwU3kwHQ=</DigestValue>
      </Reference>
      <Reference URI="/word/styles.xml?ContentType=application/vnd.openxmlformats-officedocument.wordprocessingml.styles+xml">
        <DigestMethod Algorithm="http://www.w3.org/2000/09/xmldsig#sha1"/>
        <DigestValue>Kwz53leDZZwH2hKCzlNMGYv9atU=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2017-01-18T02:18:00Z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800</HorizontalResolution>
          <VerticalResolution>600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c«ng ty cæ phÇn chÕ t¹o                         céng hßa x• héi chñ nghÜa viÖt nam</vt:lpstr>
    </vt:vector>
  </TitlesOfParts>
  <Company>HOME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c«ng ty cæ phÇn chÕ t¹o                         céng hßa x• héi chñ nghÜa viÖt nam</dc:title>
  <dc:subject/>
  <dc:creator>User</dc:creator>
  <cp:keywords/>
  <dc:description/>
  <cp:lastModifiedBy>Smart</cp:lastModifiedBy>
  <cp:revision>55</cp:revision>
  <cp:lastPrinted>2017-01-17T01:45:00Z</cp:lastPrinted>
  <dcterms:created xsi:type="dcterms:W3CDTF">2013-04-13T06:22:00Z</dcterms:created>
  <dcterms:modified xsi:type="dcterms:W3CDTF">2017-01-17T01:46:00Z</dcterms:modified>
</cp:coreProperties>
</file>